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2E4" w:rsidRDefault="004C02E4" w:rsidP="004C02E4">
      <w:pPr>
        <w:pStyle w:val="font8"/>
        <w:jc w:val="center"/>
      </w:pPr>
      <w:r>
        <w:t>REGULAR MEETING</w:t>
      </w:r>
    </w:p>
    <w:p w:rsidR="004C02E4" w:rsidRDefault="004C02E4" w:rsidP="004C02E4">
      <w:pPr>
        <w:pStyle w:val="font8"/>
        <w:jc w:val="center"/>
      </w:pPr>
      <w:r>
        <w:t>MINUTES</w:t>
      </w:r>
    </w:p>
    <w:p w:rsidR="004C02E4" w:rsidRDefault="004C02E4" w:rsidP="004C02E4">
      <w:pPr>
        <w:pStyle w:val="font8"/>
        <w:jc w:val="center"/>
      </w:pPr>
      <w:r>
        <w:t>February 21st, 2018</w:t>
      </w:r>
    </w:p>
    <w:p w:rsidR="004C02E4" w:rsidRDefault="004C02E4" w:rsidP="004C02E4">
      <w:pPr>
        <w:pStyle w:val="font8"/>
        <w:jc w:val="center"/>
      </w:pPr>
      <w:r>
        <w:rPr>
          <w:rStyle w:val="wixguard"/>
        </w:rPr>
        <w:t>​</w:t>
      </w:r>
    </w:p>
    <w:p w:rsidR="004C02E4" w:rsidRDefault="004C02E4" w:rsidP="004C02E4">
      <w:pPr>
        <w:pStyle w:val="font8"/>
      </w:pPr>
      <w:r>
        <w:t>A regular board meeting of the board of directors of the Towner County Public Health District was held in the Towner County Memorial Building in Cando, ND at 7:30am, Wednesday, February 21st, 2018.</w:t>
      </w:r>
    </w:p>
    <w:p w:rsidR="004C02E4" w:rsidRDefault="004C02E4" w:rsidP="004C02E4">
      <w:pPr>
        <w:pStyle w:val="font8"/>
      </w:pPr>
      <w:r>
        <w:rPr>
          <w:rStyle w:val="wixguard"/>
        </w:rPr>
        <w:t>​</w:t>
      </w:r>
      <w:r>
        <w:t xml:space="preserve">The following directors were present: Valerie Pederson, Troy Senger and Matt </w:t>
      </w:r>
      <w:proofErr w:type="spellStart"/>
      <w:r>
        <w:t>Odermann</w:t>
      </w:r>
      <w:proofErr w:type="spellEnd"/>
      <w:r>
        <w:t xml:space="preserve">. Absent were David </w:t>
      </w:r>
      <w:proofErr w:type="spellStart"/>
      <w:r>
        <w:t>Lagein</w:t>
      </w:r>
      <w:proofErr w:type="spellEnd"/>
      <w:r>
        <w:t xml:space="preserve"> and Dr. Petty.</w:t>
      </w:r>
    </w:p>
    <w:p w:rsidR="004C02E4" w:rsidRDefault="004C02E4" w:rsidP="004C02E4">
      <w:pPr>
        <w:pStyle w:val="font8"/>
      </w:pPr>
      <w:r>
        <w:rPr>
          <w:rStyle w:val="wixguard"/>
        </w:rPr>
        <w:t>​</w:t>
      </w:r>
      <w:r>
        <w:t>Troy Senger, Vice President called the meeting to order.</w:t>
      </w:r>
    </w:p>
    <w:p w:rsidR="004C02E4" w:rsidRDefault="004C02E4" w:rsidP="004C02E4">
      <w:pPr>
        <w:pStyle w:val="font8"/>
      </w:pPr>
      <w:r>
        <w:rPr>
          <w:rStyle w:val="wixguard"/>
        </w:rPr>
        <w:t>​</w:t>
      </w:r>
      <w:r>
        <w:t xml:space="preserve">We welcomed Matt </w:t>
      </w:r>
      <w:proofErr w:type="spellStart"/>
      <w:r>
        <w:t>Odermann</w:t>
      </w:r>
      <w:proofErr w:type="spellEnd"/>
      <w:r>
        <w:t xml:space="preserve"> as new board member.</w:t>
      </w:r>
    </w:p>
    <w:p w:rsidR="004C02E4" w:rsidRDefault="004C02E4" w:rsidP="004C02E4">
      <w:pPr>
        <w:pStyle w:val="font8"/>
      </w:pPr>
      <w:r>
        <w:rPr>
          <w:rStyle w:val="wixguard"/>
        </w:rPr>
        <w:t>​</w:t>
      </w:r>
      <w:r>
        <w:t xml:space="preserve">Valerie Pederson made a motion to approve the agenda. Matt </w:t>
      </w:r>
      <w:proofErr w:type="spellStart"/>
      <w:r>
        <w:t>Odermann</w:t>
      </w:r>
      <w:proofErr w:type="spellEnd"/>
      <w:r>
        <w:t xml:space="preserve"> 2nd it. Motion Carried.</w:t>
      </w:r>
    </w:p>
    <w:p w:rsidR="004C02E4" w:rsidRDefault="004C02E4" w:rsidP="004C02E4">
      <w:pPr>
        <w:pStyle w:val="font8"/>
      </w:pPr>
      <w:r>
        <w:rPr>
          <w:rStyle w:val="wixguard"/>
        </w:rPr>
        <w:t>​</w:t>
      </w:r>
      <w:r>
        <w:t xml:space="preserve">Minutes of the last meeting were presented. Valerie Pederson mad a motion to approve the minutes. Matt </w:t>
      </w:r>
      <w:proofErr w:type="spellStart"/>
      <w:r>
        <w:t>Odermann</w:t>
      </w:r>
      <w:proofErr w:type="spellEnd"/>
      <w:r>
        <w:t xml:space="preserve"> 2nd it. Motion Carried.</w:t>
      </w:r>
    </w:p>
    <w:p w:rsidR="004C02E4" w:rsidRDefault="004C02E4" w:rsidP="004C02E4">
      <w:pPr>
        <w:pStyle w:val="font8"/>
      </w:pPr>
      <w:r>
        <w:rPr>
          <w:rStyle w:val="wixguard"/>
        </w:rPr>
        <w:t>​</w:t>
      </w:r>
      <w:r>
        <w:t xml:space="preserve">Review of the financials. Matt </w:t>
      </w:r>
      <w:proofErr w:type="spellStart"/>
      <w:r>
        <w:t>Odermann</w:t>
      </w:r>
      <w:proofErr w:type="spellEnd"/>
      <w:r>
        <w:t xml:space="preserve"> made a motion to approve writing off a bill of $80.00 as uncollectable. Valerie Pederson 2nd it. Motion Carried.</w:t>
      </w:r>
    </w:p>
    <w:p w:rsidR="004C02E4" w:rsidRDefault="004C02E4" w:rsidP="004C02E4">
      <w:pPr>
        <w:pStyle w:val="font8"/>
      </w:pPr>
      <w:r>
        <w:rPr>
          <w:rStyle w:val="wixguard"/>
        </w:rPr>
        <w:t>​</w:t>
      </w:r>
      <w:r>
        <w:t xml:space="preserve">Valerie Pederson made a motion to adjust the 2017 Budget by $1069.78. Matt </w:t>
      </w:r>
      <w:proofErr w:type="spellStart"/>
      <w:r>
        <w:t>Odermann</w:t>
      </w:r>
      <w:proofErr w:type="spellEnd"/>
      <w:r>
        <w:t xml:space="preserve"> 2nd it. Motion Carried.</w:t>
      </w:r>
    </w:p>
    <w:p w:rsidR="004C02E4" w:rsidRDefault="004C02E4" w:rsidP="004C02E4">
      <w:pPr>
        <w:pStyle w:val="font8"/>
      </w:pPr>
      <w:r>
        <w:rPr>
          <w:rStyle w:val="wixguard"/>
        </w:rPr>
        <w:t>​</w:t>
      </w:r>
      <w:r>
        <w:t xml:space="preserve">Valerie Pederson made a motion to approve paying the bills from November 15th, 2017 to February 8th, 2018. Matt </w:t>
      </w:r>
      <w:proofErr w:type="spellStart"/>
      <w:r>
        <w:t>Odermann</w:t>
      </w:r>
      <w:proofErr w:type="spellEnd"/>
      <w:r>
        <w:t xml:space="preserve"> 2nd it. Motion Carried.</w:t>
      </w:r>
    </w:p>
    <w:p w:rsidR="004C02E4" w:rsidRDefault="004C02E4" w:rsidP="004C02E4">
      <w:pPr>
        <w:pStyle w:val="font8"/>
      </w:pPr>
      <w:r>
        <w:rPr>
          <w:rStyle w:val="wixguard"/>
        </w:rPr>
        <w:t>​</w:t>
      </w:r>
      <w:r>
        <w:t>Sherry had a copy of the audit that was complete.</w:t>
      </w:r>
    </w:p>
    <w:p w:rsidR="004C02E4" w:rsidRDefault="004C02E4" w:rsidP="004C02E4">
      <w:pPr>
        <w:pStyle w:val="font8"/>
      </w:pPr>
      <w:r>
        <w:rPr>
          <w:rStyle w:val="wixguard"/>
        </w:rPr>
        <w:t>​</w:t>
      </w:r>
      <w:r>
        <w:t xml:space="preserve">The administrator report was given by Sherry. Denice and Sherry attended the Tobacco Free ND meeting. The EPR meeting was just held in Cando on February 13th, there are some upcoming training's and laptop exercises sponsored by the ND Department of Health. The community prevention grand is up and running, a coordinator has been hired and media campaign has been finalized. There is a prevention video that has been shown to the North Star staff. There was not enough time for it to be shown to the Health District board at this time. The emergency response entities have all been trained in administering Nasal Narcan/Naloxone. Discussion was held on using TCPHD funds to purchase initial doses for first responders. Matt </w:t>
      </w:r>
      <w:proofErr w:type="spellStart"/>
      <w:r>
        <w:t>Odermann</w:t>
      </w:r>
      <w:proofErr w:type="spellEnd"/>
      <w:r>
        <w:t xml:space="preserve"> mad a motion to approve with Sherry proceeding with execution with purchasing Narcan through Neumann Drug for the First Responders. Valerie Pederson 2nd it. Motion Carried.</w:t>
      </w:r>
    </w:p>
    <w:p w:rsidR="004C02E4" w:rsidRDefault="004C02E4" w:rsidP="004C02E4">
      <w:pPr>
        <w:pStyle w:val="font8"/>
      </w:pPr>
      <w:r>
        <w:rPr>
          <w:rStyle w:val="wixguard"/>
        </w:rPr>
        <w:lastRenderedPageBreak/>
        <w:t>​</w:t>
      </w:r>
      <w:r>
        <w:t>They have done vision screening 2nd and 4th graders and preschool screening is scheduled for February 21st. The school vaccination requirements have changed and are going to require MCV4 vaccine when entering 11th grade. The foot care income and expense budgets were presented for 2017 for Towner and Ramsey County.</w:t>
      </w:r>
    </w:p>
    <w:p w:rsidR="004C02E4" w:rsidRDefault="004C02E4" w:rsidP="004C02E4">
      <w:pPr>
        <w:pStyle w:val="font8"/>
      </w:pPr>
      <w:r>
        <w:rPr>
          <w:rStyle w:val="wixguard"/>
        </w:rPr>
        <w:t>​</w:t>
      </w:r>
      <w:r>
        <w:t>Old Business</w:t>
      </w:r>
    </w:p>
    <w:p w:rsidR="004C02E4" w:rsidRDefault="004C02E4" w:rsidP="004C02E4">
      <w:pPr>
        <w:pStyle w:val="font8"/>
      </w:pPr>
      <w:r>
        <w:rPr>
          <w:rStyle w:val="wixguard"/>
        </w:rPr>
        <w:t>​</w:t>
      </w:r>
      <w:r>
        <w:t>The environmental health service agreement was discussed. We will table until we can hold a special meeting and more discussion can be held before approving.</w:t>
      </w:r>
    </w:p>
    <w:p w:rsidR="004C02E4" w:rsidRDefault="004C02E4" w:rsidP="004C02E4">
      <w:pPr>
        <w:pStyle w:val="font8"/>
      </w:pPr>
      <w:r>
        <w:rPr>
          <w:rStyle w:val="wixguard"/>
        </w:rPr>
        <w:t>​</w:t>
      </w:r>
      <w:r>
        <w:t>Office remodeling has restarted.</w:t>
      </w:r>
    </w:p>
    <w:p w:rsidR="004C02E4" w:rsidRDefault="004C02E4" w:rsidP="004C02E4">
      <w:pPr>
        <w:pStyle w:val="font8"/>
      </w:pPr>
      <w:r>
        <w:rPr>
          <w:rStyle w:val="wixguard"/>
        </w:rPr>
        <w:t>​</w:t>
      </w:r>
      <w:r>
        <w:t>New Business</w:t>
      </w:r>
    </w:p>
    <w:p w:rsidR="004C02E4" w:rsidRDefault="004C02E4" w:rsidP="004C02E4">
      <w:pPr>
        <w:pStyle w:val="font8"/>
      </w:pPr>
      <w:r>
        <w:rPr>
          <w:rStyle w:val="wixguard"/>
        </w:rPr>
        <w:t>​</w:t>
      </w:r>
      <w:r>
        <w:t>Review of Hi Tech and Fraud policies.</w:t>
      </w:r>
    </w:p>
    <w:p w:rsidR="004C02E4" w:rsidRDefault="004C02E4" w:rsidP="004C02E4">
      <w:pPr>
        <w:pStyle w:val="font8"/>
      </w:pPr>
      <w:r>
        <w:rPr>
          <w:rStyle w:val="wixguard"/>
        </w:rPr>
        <w:t>​</w:t>
      </w:r>
      <w:r>
        <w:t>Next meeting will be held on May 16th, 2018 at 7:30am.</w:t>
      </w:r>
    </w:p>
    <w:p w:rsidR="004C02E4" w:rsidRDefault="004C02E4" w:rsidP="004C02E4">
      <w:pPr>
        <w:pStyle w:val="font8"/>
      </w:pPr>
      <w:r>
        <w:t>Valerie Pederson made a motion to adjourn.</w:t>
      </w:r>
    </w:p>
    <w:p w:rsidR="004C02E4" w:rsidRDefault="004C02E4" w:rsidP="004C02E4">
      <w:pPr>
        <w:pStyle w:val="font8"/>
      </w:pPr>
      <w:bookmarkStart w:id="0" w:name="_GoBack"/>
      <w:bookmarkEnd w:id="0"/>
      <w:r>
        <w:t>_______________________________                                               _________________________________</w:t>
      </w:r>
    </w:p>
    <w:p w:rsidR="004C02E4" w:rsidRDefault="004C02E4" w:rsidP="004C02E4">
      <w:pPr>
        <w:pStyle w:val="font8"/>
      </w:pPr>
      <w:r>
        <w:t>Troy Senger, Vice President                                                          Valerie Pederson, Secretary</w:t>
      </w:r>
    </w:p>
    <w:p w:rsidR="00FE2755" w:rsidRDefault="00FE2755"/>
    <w:sectPr w:rsidR="00FE2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E4"/>
    <w:rsid w:val="00050C18"/>
    <w:rsid w:val="00073A10"/>
    <w:rsid w:val="000D1C01"/>
    <w:rsid w:val="00155E87"/>
    <w:rsid w:val="002870D0"/>
    <w:rsid w:val="002F788A"/>
    <w:rsid w:val="00455364"/>
    <w:rsid w:val="00480EF3"/>
    <w:rsid w:val="00480FE5"/>
    <w:rsid w:val="004C02E4"/>
    <w:rsid w:val="005156D0"/>
    <w:rsid w:val="005419FC"/>
    <w:rsid w:val="00551126"/>
    <w:rsid w:val="0057132A"/>
    <w:rsid w:val="005E7288"/>
    <w:rsid w:val="006C7392"/>
    <w:rsid w:val="00734CD8"/>
    <w:rsid w:val="007A2598"/>
    <w:rsid w:val="007B7AA1"/>
    <w:rsid w:val="00805796"/>
    <w:rsid w:val="00806A53"/>
    <w:rsid w:val="0081104F"/>
    <w:rsid w:val="00821244"/>
    <w:rsid w:val="008C7232"/>
    <w:rsid w:val="008D434F"/>
    <w:rsid w:val="00904077"/>
    <w:rsid w:val="009360A2"/>
    <w:rsid w:val="00977E7D"/>
    <w:rsid w:val="009C66AA"/>
    <w:rsid w:val="00A82C6B"/>
    <w:rsid w:val="00AD0609"/>
    <w:rsid w:val="00B12F4D"/>
    <w:rsid w:val="00B31536"/>
    <w:rsid w:val="00B46762"/>
    <w:rsid w:val="00B51101"/>
    <w:rsid w:val="00B708F0"/>
    <w:rsid w:val="00C07254"/>
    <w:rsid w:val="00C26B8E"/>
    <w:rsid w:val="00C80525"/>
    <w:rsid w:val="00CB0222"/>
    <w:rsid w:val="00CB5AD8"/>
    <w:rsid w:val="00D77138"/>
    <w:rsid w:val="00DA73F6"/>
    <w:rsid w:val="00DE3112"/>
    <w:rsid w:val="00E07543"/>
    <w:rsid w:val="00E94640"/>
    <w:rsid w:val="00EF6EB3"/>
    <w:rsid w:val="00F14837"/>
    <w:rsid w:val="00F453EF"/>
    <w:rsid w:val="00F711A1"/>
    <w:rsid w:val="00FB55C9"/>
    <w:rsid w:val="00FD01F9"/>
    <w:rsid w:val="00FD7D66"/>
    <w:rsid w:val="00FE2755"/>
    <w:rsid w:val="00FF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7718A-1812-4479-9B4C-975DE8B1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C02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4C0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74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Masterson</dc:creator>
  <cp:keywords/>
  <dc:description/>
  <cp:lastModifiedBy>Lindsey Masterson</cp:lastModifiedBy>
  <cp:revision>1</cp:revision>
  <dcterms:created xsi:type="dcterms:W3CDTF">2022-02-28T19:09:00Z</dcterms:created>
  <dcterms:modified xsi:type="dcterms:W3CDTF">2022-02-28T19:11:00Z</dcterms:modified>
</cp:coreProperties>
</file>